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56" w:rsidRPr="003A26EF" w:rsidRDefault="00AB3156" w:rsidP="00AB3156">
      <w:pPr>
        <w:bidi/>
        <w:rPr>
          <w:rFonts w:ascii="Traditional Arabic" w:hAnsi="Traditional Arabic" w:cs="Traditional Arabic"/>
          <w:b/>
          <w:bCs/>
          <w:sz w:val="12"/>
          <w:szCs w:val="12"/>
          <w:rtl/>
          <w:lang w:bidi="ar-TN"/>
        </w:rPr>
      </w:pPr>
    </w:p>
    <w:p w:rsidR="00AB3156" w:rsidRPr="003A26EF" w:rsidRDefault="00AB3156" w:rsidP="003A26EF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3A26E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مقــــــــرر</w:t>
      </w:r>
      <w:proofErr w:type="gramEnd"/>
      <w:r w:rsidRPr="003A26E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A26E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تعيين لجنة مناقشة </w:t>
      </w:r>
      <w:r w:rsidR="006271ED" w:rsidRPr="003A26E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مشروع/ مذكرة نهاية الدراسات</w:t>
      </w:r>
      <w:r w:rsidR="003A26E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</w:t>
      </w:r>
    </w:p>
    <w:p w:rsidR="00C823F1" w:rsidRPr="00910123" w:rsidRDefault="00C823F1" w:rsidP="006E541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10123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إن </w:t>
      </w:r>
      <w:proofErr w:type="gramStart"/>
      <w:r w:rsidR="006E54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عميد</w:t>
      </w:r>
      <w:r w:rsidR="006271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(ة)</w:t>
      </w:r>
      <w:r w:rsidR="006E54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/</w:t>
      </w:r>
      <w:r w:rsidRPr="00910123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مدير</w:t>
      </w:r>
      <w:r w:rsidR="006271E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(ة)</w:t>
      </w:r>
      <w:r w:rsidRPr="00910123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r w:rsidR="006E54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.</w:t>
      </w:r>
      <w:proofErr w:type="gramEnd"/>
      <w:r w:rsidR="006E54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......</w:t>
      </w:r>
      <w:r w:rsidR="00DA6223">
        <w:rPr>
          <w:rFonts w:ascii="Traditional Arabic" w:hAnsi="Traditional Arabic" w:cs="Traditional Arabic"/>
          <w:b/>
          <w:bCs/>
          <w:sz w:val="28"/>
          <w:szCs w:val="28"/>
          <w:lang w:bidi="ar-TN"/>
        </w:rPr>
        <w:t>.............................</w:t>
      </w:r>
      <w:r w:rsidRPr="00910123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Pr="00910123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بعد</w:t>
      </w:r>
      <w:proofErr w:type="gramEnd"/>
      <w:r w:rsidRPr="00910123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6E54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الإطلاع</w:t>
      </w:r>
      <w:proofErr w:type="spellEnd"/>
      <w:r w:rsidRPr="00910123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:</w:t>
      </w:r>
    </w:p>
    <w:p w:rsidR="00412D4F" w:rsidRDefault="00C823F1" w:rsidP="00910123">
      <w:pPr>
        <w:tabs>
          <w:tab w:val="left" w:pos="7764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10123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- </w:t>
      </w:r>
      <w:r w:rsidRPr="00910123">
        <w:rPr>
          <w:rFonts w:ascii="Traditional Arabic" w:hAnsi="Traditional Arabic" w:cs="Traditional Arabic"/>
          <w:sz w:val="28"/>
          <w:szCs w:val="28"/>
          <w:rtl/>
        </w:rPr>
        <w:t xml:space="preserve">على القانون عدد 19 لسنة 2008 المؤرخ </w:t>
      </w:r>
      <w:proofErr w:type="gramStart"/>
      <w:r w:rsidRPr="00910123">
        <w:rPr>
          <w:rFonts w:ascii="Traditional Arabic" w:hAnsi="Traditional Arabic" w:cs="Traditional Arabic"/>
          <w:sz w:val="28"/>
          <w:szCs w:val="28"/>
          <w:rtl/>
        </w:rPr>
        <w:t>في</w:t>
      </w:r>
      <w:proofErr w:type="gramEnd"/>
      <w:r w:rsidRPr="00910123">
        <w:rPr>
          <w:rFonts w:ascii="Traditional Arabic" w:hAnsi="Traditional Arabic" w:cs="Traditional Arabic"/>
          <w:sz w:val="28"/>
          <w:szCs w:val="28"/>
          <w:rtl/>
        </w:rPr>
        <w:t xml:space="preserve"> 25 فيف</w:t>
      </w:r>
      <w:r w:rsidR="00A03BE6">
        <w:rPr>
          <w:rFonts w:ascii="Traditional Arabic" w:hAnsi="Traditional Arabic" w:cs="Traditional Arabic"/>
          <w:sz w:val="28"/>
          <w:szCs w:val="28"/>
          <w:rtl/>
        </w:rPr>
        <w:t>ري 2008 المتعلق بالتعليم العالي</w:t>
      </w:r>
      <w:r w:rsidR="00A03BE6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C823F1" w:rsidRPr="00910123" w:rsidRDefault="00C823F1" w:rsidP="00412D4F">
      <w:pPr>
        <w:tabs>
          <w:tab w:val="left" w:pos="7764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10123"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EE53E7" w:rsidRDefault="00C823F1" w:rsidP="0091012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10123">
        <w:rPr>
          <w:rFonts w:ascii="Traditional Arabic" w:hAnsi="Traditional Arabic" w:cs="Traditional Arabic"/>
          <w:sz w:val="28"/>
          <w:szCs w:val="28"/>
          <w:rtl/>
        </w:rPr>
        <w:t>- وعلى الأمر عدد 2716 لسنة 2008 المؤرخ في 04 أوت 2008 والمتعلق بتنظيم الجامعات ومؤسسات التعليم العالي والبحث  و قواعد سيرها.</w:t>
      </w:r>
    </w:p>
    <w:p w:rsidR="00412D4F" w:rsidRPr="00910123" w:rsidRDefault="00412D4F" w:rsidP="00412D4F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EE53E7" w:rsidRDefault="00C823F1" w:rsidP="00A03BE6">
      <w:pPr>
        <w:bidi/>
        <w:spacing w:after="0" w:line="240" w:lineRule="auto"/>
        <w:contextualSpacing/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</w:pPr>
      <w:r w:rsidRPr="00910123">
        <w:rPr>
          <w:rFonts w:ascii="Traditional Arabic" w:hAnsi="Traditional Arabic" w:cs="Traditional Arabic"/>
          <w:sz w:val="28"/>
          <w:szCs w:val="28"/>
          <w:rtl/>
        </w:rPr>
        <w:t>- وعلى</w:t>
      </w:r>
      <w:hyperlink r:id="rId7" w:tgtFrame="_blank" w:history="1">
        <w:r w:rsidRPr="00910123">
          <w:rPr>
            <w:rFonts w:ascii="Traditional Arabic" w:hAnsi="Traditional Arabic" w:cs="Traditional Arabic"/>
            <w:sz w:val="28"/>
            <w:szCs w:val="28"/>
            <w:rtl/>
            <w:lang w:bidi="ar-TN"/>
          </w:rPr>
          <w:t xml:space="preserve"> ال</w:t>
        </w:r>
      </w:hyperlink>
      <w:hyperlink r:id="rId8" w:history="1">
        <w:r w:rsidRPr="00910123">
          <w:rPr>
            <w:rFonts w:ascii="Traditional Arabic" w:hAnsi="Traditional Arabic" w:cs="Traditional Arabic"/>
            <w:sz w:val="28"/>
            <w:szCs w:val="28"/>
            <w:rtl/>
          </w:rPr>
          <w:t>أمر عدد 3123 لسنة</w:t>
        </w:r>
      </w:hyperlink>
      <w:r w:rsidRPr="00910123">
        <w:rPr>
          <w:rFonts w:ascii="Traditional Arabic" w:hAnsi="Traditional Arabic" w:cs="Traditional Arabic"/>
          <w:sz w:val="28"/>
          <w:szCs w:val="28"/>
          <w:shd w:val="clear" w:color="auto" w:fill="FFFFFF"/>
          <w:rtl/>
        </w:rPr>
        <w:t xml:space="preserve"> 2008 المؤرخ في 22 سبتمبر 2008 المتعلق بضبط الإطار العام لنظام الدراسة وشروط التحصيل على الشهادة الوطنية للإجازة في مختلف مجالات التكوين والمواد والمسالك والتخصصات في نظام "أمد</w:t>
      </w:r>
      <w:r w:rsidRPr="00910123">
        <w:rPr>
          <w:rFonts w:ascii="Traditional Arabic" w:hAnsi="Traditional Arabic" w:cs="Traditional Arabic"/>
          <w:sz w:val="28"/>
          <w:szCs w:val="28"/>
          <w:shd w:val="clear" w:color="auto" w:fill="FFFFFF"/>
        </w:rPr>
        <w:t>"</w:t>
      </w:r>
      <w:r w:rsidR="00A03BE6">
        <w:rPr>
          <w:rFonts w:ascii="Traditional Arabic" w:hAnsi="Traditional Arabic" w:cs="Traditional Arabic" w:hint="cs"/>
          <w:sz w:val="28"/>
          <w:szCs w:val="28"/>
          <w:shd w:val="clear" w:color="auto" w:fill="FFFFFF"/>
          <w:rtl/>
        </w:rPr>
        <w:t>.</w:t>
      </w:r>
    </w:p>
    <w:p w:rsidR="00412D4F" w:rsidRPr="00910123" w:rsidRDefault="00412D4F" w:rsidP="00412D4F">
      <w:pPr>
        <w:bidi/>
        <w:spacing w:after="0" w:line="240" w:lineRule="auto"/>
        <w:contextualSpacing/>
        <w:rPr>
          <w:rFonts w:ascii="Traditional Arabic" w:hAnsi="Traditional Arabic" w:cs="Traditional Arabic"/>
          <w:sz w:val="28"/>
          <w:szCs w:val="28"/>
          <w:shd w:val="clear" w:color="auto" w:fill="FFFFFF"/>
        </w:rPr>
      </w:pPr>
    </w:p>
    <w:p w:rsidR="00C823F1" w:rsidRPr="00910123" w:rsidRDefault="00C823F1" w:rsidP="00910123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910123">
        <w:rPr>
          <w:rFonts w:ascii="Traditional Arabic" w:hAnsi="Traditional Arabic" w:cs="Traditional Arabic"/>
          <w:sz w:val="28"/>
          <w:szCs w:val="28"/>
          <w:rtl/>
          <w:lang w:bidi="ar-TN"/>
        </w:rPr>
        <w:t>-</w:t>
      </w:r>
      <w:r w:rsidR="00EE53E7" w:rsidRPr="00910123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وعلى</w:t>
      </w:r>
      <w:r w:rsidR="00EE53E7" w:rsidRPr="00910123">
        <w:rPr>
          <w:rFonts w:ascii="Traditional Arabic" w:eastAsia="Symbol" w:hAnsi="Traditional Arabic" w:cs="Traditional Arabic"/>
          <w:sz w:val="28"/>
          <w:szCs w:val="28"/>
          <w:rtl/>
          <w:lang w:bidi="ar-TN"/>
        </w:rPr>
        <w:t xml:space="preserve">  </w:t>
      </w:r>
      <w:hyperlink r:id="rId9" w:tgtFrame="_blank" w:history="1">
        <w:r w:rsidR="00EE53E7" w:rsidRPr="00910123">
          <w:rPr>
            <w:rFonts w:ascii="Traditional Arabic" w:hAnsi="Traditional Arabic" w:cs="Traditional Arabic"/>
            <w:sz w:val="28"/>
            <w:szCs w:val="28"/>
            <w:rtl/>
            <w:lang w:bidi="ar-TN"/>
          </w:rPr>
          <w:t>الأمر عدد 1227 لسنة 2012 المؤرخ في 1 أوت 2012 و المتعلق بضبط الإطار العام لنظام الدراسة وشروط التحصيل على الشهادة الوطنية للماجستير في نظام أمد</w:t>
        </w:r>
      </w:hyperlink>
      <w:r w:rsidRPr="00910123">
        <w:rPr>
          <w:rFonts w:ascii="Traditional Arabic" w:hAnsi="Traditional Arabic" w:cs="Traditional Arabic"/>
          <w:sz w:val="28"/>
          <w:szCs w:val="28"/>
          <w:rtl/>
          <w:lang w:bidi="ar-TN"/>
        </w:rPr>
        <w:t>،</w:t>
      </w:r>
    </w:p>
    <w:p w:rsidR="00C823F1" w:rsidRPr="00910123" w:rsidRDefault="00C823F1" w:rsidP="00DA6223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910123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- و على رأي الأستاذ المشرف على </w:t>
      </w:r>
      <w:r w:rsidR="003A58AE" w:rsidRPr="00910123">
        <w:rPr>
          <w:rFonts w:ascii="Traditional Arabic" w:hAnsi="Traditional Arabic" w:cs="Traditional Arabic"/>
          <w:sz w:val="28"/>
          <w:szCs w:val="28"/>
          <w:rtl/>
          <w:lang w:bidi="ar-TN"/>
        </w:rPr>
        <w:t>المذكرة</w:t>
      </w:r>
      <w:r w:rsidRPr="00910123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السيد</w:t>
      </w:r>
      <w:r w:rsidR="003A58AE" w:rsidRPr="00910123">
        <w:rPr>
          <w:rFonts w:ascii="Traditional Arabic" w:hAnsi="Traditional Arabic" w:cs="Traditional Arabic"/>
          <w:sz w:val="28"/>
          <w:szCs w:val="28"/>
          <w:rtl/>
          <w:lang w:bidi="ar-TN"/>
        </w:rPr>
        <w:t>(ة)</w:t>
      </w:r>
      <w:r w:rsidR="00DA6223">
        <w:rPr>
          <w:rFonts w:ascii="Traditional Arabic" w:hAnsi="Traditional Arabic" w:cs="Traditional Arabic"/>
          <w:sz w:val="28"/>
          <w:szCs w:val="28"/>
          <w:rtl/>
          <w:lang w:bidi="ar-TN"/>
        </w:rPr>
        <w:t>.......................</w:t>
      </w:r>
    </w:p>
    <w:p w:rsidR="00C823F1" w:rsidRPr="00910123" w:rsidRDefault="00C823F1" w:rsidP="003A58AE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9101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TN"/>
        </w:rPr>
        <w:t>قرر ما يلي</w:t>
      </w:r>
    </w:p>
    <w:p w:rsidR="00C823F1" w:rsidRPr="00910123" w:rsidRDefault="00C823F1" w:rsidP="00AB3156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91012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TN"/>
        </w:rPr>
        <w:t>الفصل الأول</w:t>
      </w:r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: تتكون لجنة مناقشة </w:t>
      </w:r>
      <w:r w:rsidR="003A58AE"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مشروع/ مذكرة نهاية الدراسات</w:t>
      </w:r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المقدمة من قبل الطالب/الطا</w:t>
      </w:r>
      <w:r w:rsidR="00AB3156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لبة</w:t>
      </w:r>
      <w:proofErr w:type="gramStart"/>
      <w:r w:rsidR="00AB3156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: </w:t>
      </w:r>
      <w:r w:rsidR="00DA62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</w:t>
      </w:r>
      <w:proofErr w:type="gramEnd"/>
      <w:r w:rsidR="00DA62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.............</w:t>
      </w:r>
      <w:r w:rsidR="00AB3156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</w:t>
      </w:r>
      <w:r w:rsidR="00DA62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..................</w:t>
      </w:r>
      <w:r w:rsidR="00AB3156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.في إختصاص</w:t>
      </w:r>
      <w:r w:rsidR="00DA62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.....................................................</w:t>
      </w:r>
      <w:r w:rsidR="00AB3156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</w:t>
      </w:r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من:</w:t>
      </w:r>
    </w:p>
    <w:p w:rsidR="00C823F1" w:rsidRPr="00910123" w:rsidRDefault="00C823F1" w:rsidP="003A58AE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- رئيس اللجنة الأستاذ(ة)</w:t>
      </w:r>
      <w:proofErr w:type="gramStart"/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: .</w:t>
      </w:r>
      <w:proofErr w:type="gramEnd"/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.........</w:t>
      </w:r>
      <w:r w:rsidR="00DA62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..........</w:t>
      </w:r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</w:t>
      </w:r>
    </w:p>
    <w:p w:rsidR="00C823F1" w:rsidRPr="00910123" w:rsidRDefault="00C823F1" w:rsidP="003A58AE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- العضو الأستاذ(ة):................</w:t>
      </w:r>
      <w:r w:rsidR="00DA62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............</w:t>
      </w:r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</w:t>
      </w:r>
    </w:p>
    <w:p w:rsidR="00C823F1" w:rsidRPr="00910123" w:rsidRDefault="00C823F1" w:rsidP="003A58AE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-الأستاذ(ة) المشرف(ة)</w:t>
      </w:r>
      <w:proofErr w:type="gramStart"/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:.</w:t>
      </w:r>
      <w:proofErr w:type="gramEnd"/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................</w:t>
      </w:r>
      <w:r w:rsidR="00DA62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.......</w:t>
      </w:r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</w:t>
      </w:r>
    </w:p>
    <w:p w:rsidR="00C823F1" w:rsidRPr="00910123" w:rsidRDefault="00C823F1" w:rsidP="003A58AE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proofErr w:type="gramStart"/>
      <w:r w:rsidRPr="0091012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TN"/>
        </w:rPr>
        <w:t>الفصل</w:t>
      </w:r>
      <w:proofErr w:type="gramEnd"/>
      <w:r w:rsidRPr="0091012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TN"/>
        </w:rPr>
        <w:t xml:space="preserve"> الثاني:</w:t>
      </w:r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حدد تاريخ مناقشة </w:t>
      </w:r>
      <w:r w:rsidR="003A58AE"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المذكرة</w:t>
      </w:r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يوم...............</w:t>
      </w:r>
      <w:r w:rsidR="00DA62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...........</w:t>
      </w:r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(اليوم/الشهر/السنة)،</w:t>
      </w:r>
    </w:p>
    <w:p w:rsidR="00C823F1" w:rsidRPr="00910123" w:rsidRDefault="00C823F1" w:rsidP="006E541E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proofErr w:type="gramStart"/>
      <w:r w:rsidRPr="0091012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TN"/>
        </w:rPr>
        <w:t>الفصل</w:t>
      </w:r>
      <w:proofErr w:type="gramEnd"/>
      <w:r w:rsidRPr="0091012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TN"/>
        </w:rPr>
        <w:t xml:space="preserve"> الثالث</w:t>
      </w:r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: مد </w:t>
      </w:r>
      <w:r w:rsidR="006E541E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إدارة </w:t>
      </w:r>
      <w:r w:rsidR="00DF035E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الكلية / </w:t>
      </w:r>
      <w:r w:rsidR="006E541E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المعهد</w:t>
      </w:r>
      <w:r w:rsidRPr="009101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في ختام المناقشة </w:t>
      </w:r>
      <w:r w:rsidR="006E541E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بمحضر </w:t>
      </w:r>
      <w:r w:rsidR="00DF035E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جلسة </w:t>
      </w:r>
      <w:r w:rsidR="006E541E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المناقشة.</w:t>
      </w:r>
    </w:p>
    <w:p w:rsidR="00AB3156" w:rsidRPr="00910123" w:rsidRDefault="006E541E" w:rsidP="00AB3156">
      <w:pPr>
        <w:spacing w:line="240" w:lineRule="auto"/>
        <w:rPr>
          <w:rFonts w:ascii="Traditional Arabic" w:hAnsi="Traditional Arabic" w:cs="Traditional Arabic"/>
          <w:sz w:val="28"/>
          <w:szCs w:val="28"/>
          <w:lang w:bidi="ar-TN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</w:t>
      </w:r>
      <w:r w:rsidR="00DA62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........</w:t>
      </w:r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</w:t>
      </w:r>
      <w:r w:rsidR="00AB3156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في ....</w:t>
      </w:r>
      <w:r w:rsidR="00DA6223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.......</w:t>
      </w:r>
      <w:bookmarkStart w:id="0" w:name="_GoBack"/>
      <w:bookmarkEnd w:id="0"/>
      <w:r w:rsidR="00AB3156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     </w:t>
      </w:r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        </w:t>
      </w:r>
      <w:r w:rsidR="00AB3156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        </w:t>
      </w:r>
    </w:p>
    <w:p w:rsidR="001B6799" w:rsidRPr="001B6799" w:rsidRDefault="001B6799" w:rsidP="006E541E">
      <w:pPr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lastRenderedPageBreak/>
        <w:t xml:space="preserve"> </w:t>
      </w:r>
      <w:r w:rsidR="006E541E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            </w:t>
      </w:r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  </w:t>
      </w:r>
      <w:r w:rsidR="006E541E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  الإمضاء (عميد</w:t>
      </w:r>
      <w:r w:rsidR="006271ED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(ة)</w:t>
      </w:r>
      <w:r w:rsidR="006E541E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/مدير</w:t>
      </w:r>
      <w:r w:rsidR="006271ED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(ة)</w:t>
      </w:r>
      <w:r w:rsidR="00DF035E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المؤسسة)</w:t>
      </w:r>
      <w:r w:rsidR="006E541E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              </w:t>
      </w:r>
    </w:p>
    <w:p w:rsidR="009C2430" w:rsidRDefault="009C2430" w:rsidP="009C243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E7761A" w:rsidRDefault="00E7761A" w:rsidP="00C823F1">
      <w:pPr>
        <w:jc w:val="right"/>
      </w:pPr>
    </w:p>
    <w:sectPr w:rsidR="00E7761A" w:rsidSect="00E776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41" w:rsidRDefault="00A96B41" w:rsidP="009C2430">
      <w:pPr>
        <w:spacing w:after="0" w:line="240" w:lineRule="auto"/>
      </w:pPr>
      <w:r>
        <w:separator/>
      </w:r>
    </w:p>
  </w:endnote>
  <w:endnote w:type="continuationSeparator" w:id="0">
    <w:p w:rsidR="00A96B41" w:rsidRDefault="00A96B41" w:rsidP="009C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41" w:rsidRDefault="00A96B41" w:rsidP="009C2430">
      <w:pPr>
        <w:spacing w:after="0" w:line="240" w:lineRule="auto"/>
      </w:pPr>
      <w:r>
        <w:separator/>
      </w:r>
    </w:p>
  </w:footnote>
  <w:footnote w:type="continuationSeparator" w:id="0">
    <w:p w:rsidR="00A96B41" w:rsidRDefault="00A96B41" w:rsidP="009C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F1" w:rsidRPr="003A26EF" w:rsidRDefault="003A26EF" w:rsidP="00C823F1">
    <w:pPr>
      <w:bidi/>
      <w:spacing w:before="120" w:line="120" w:lineRule="auto"/>
      <w:contextualSpacing/>
      <w:jc w:val="both"/>
      <w:rPr>
        <w:rFonts w:ascii="Traditional Arabic" w:hAnsi="Traditional Arabic" w:cs="Traditional Arabic"/>
        <w:b/>
        <w:bCs/>
        <w:sz w:val="28"/>
        <w:szCs w:val="28"/>
        <w:rtl/>
        <w:lang w:val="en-US"/>
      </w:rPr>
    </w:pPr>
    <w:r>
      <w:rPr>
        <w:rFonts w:ascii="Traditional Arabic" w:hAnsi="Traditional Arabic" w:cs="Traditional Arabic" w:hint="cs"/>
        <w:b/>
        <w:bCs/>
        <w:sz w:val="24"/>
        <w:szCs w:val="24"/>
        <w:rtl/>
        <w:lang w:val="en-US"/>
      </w:rPr>
      <w:t xml:space="preserve">      </w:t>
    </w:r>
    <w:proofErr w:type="gramStart"/>
    <w:r w:rsidR="00C823F1" w:rsidRPr="003A26EF">
      <w:rPr>
        <w:rFonts w:ascii="Traditional Arabic" w:hAnsi="Traditional Arabic" w:cs="Traditional Arabic"/>
        <w:b/>
        <w:bCs/>
        <w:sz w:val="28"/>
        <w:szCs w:val="28"/>
        <w:rtl/>
        <w:lang w:val="en-US"/>
      </w:rPr>
      <w:t>الجمهورية</w:t>
    </w:r>
    <w:proofErr w:type="gramEnd"/>
    <w:r w:rsidR="00C823F1" w:rsidRPr="003A26EF">
      <w:rPr>
        <w:rFonts w:ascii="Traditional Arabic" w:hAnsi="Traditional Arabic" w:cs="Traditional Arabic"/>
        <w:b/>
        <w:bCs/>
        <w:sz w:val="28"/>
        <w:szCs w:val="28"/>
        <w:rtl/>
        <w:lang w:val="en-US"/>
      </w:rPr>
      <w:t xml:space="preserve"> التونسية</w:t>
    </w:r>
  </w:p>
  <w:p w:rsidR="00C823F1" w:rsidRPr="003A26EF" w:rsidRDefault="00C823F1" w:rsidP="00C823F1">
    <w:pPr>
      <w:bidi/>
      <w:spacing w:line="120" w:lineRule="auto"/>
      <w:contextualSpacing/>
      <w:jc w:val="both"/>
      <w:rPr>
        <w:rFonts w:ascii="Traditional Arabic" w:hAnsi="Traditional Arabic" w:cs="Traditional Arabic"/>
        <w:sz w:val="28"/>
        <w:szCs w:val="28"/>
      </w:rPr>
    </w:pPr>
    <w:r w:rsidRPr="003A26EF">
      <w:rPr>
        <w:rFonts w:ascii="Traditional Arabic" w:hAnsi="Traditional Arabic" w:cs="Traditional Arabic"/>
        <w:sz w:val="28"/>
        <w:szCs w:val="28"/>
        <w:rtl/>
      </w:rPr>
      <w:t xml:space="preserve">          --*--</w:t>
    </w:r>
  </w:p>
  <w:p w:rsidR="00C823F1" w:rsidRPr="003A26EF" w:rsidRDefault="00C823F1" w:rsidP="00C823F1">
    <w:pPr>
      <w:bidi/>
      <w:spacing w:line="120" w:lineRule="auto"/>
      <w:rPr>
        <w:rFonts w:ascii="Traditional Arabic" w:hAnsi="Traditional Arabic" w:cs="Traditional Arabic"/>
        <w:b/>
        <w:bCs/>
        <w:sz w:val="28"/>
        <w:szCs w:val="28"/>
      </w:rPr>
    </w:pPr>
    <w:proofErr w:type="gramStart"/>
    <w:r w:rsidRPr="003A26EF">
      <w:rPr>
        <w:rFonts w:ascii="Traditional Arabic" w:hAnsi="Traditional Arabic" w:cs="Traditional Arabic"/>
        <w:b/>
        <w:bCs/>
        <w:sz w:val="28"/>
        <w:szCs w:val="28"/>
        <w:rtl/>
      </w:rPr>
      <w:t>وزارة</w:t>
    </w:r>
    <w:proofErr w:type="gramEnd"/>
    <w:r w:rsidRPr="003A26EF">
      <w:rPr>
        <w:rFonts w:ascii="Traditional Arabic" w:hAnsi="Traditional Arabic" w:cs="Traditional Arabic"/>
        <w:b/>
        <w:bCs/>
        <w:sz w:val="28"/>
        <w:szCs w:val="28"/>
        <w:rtl/>
      </w:rPr>
      <w:t xml:space="preserve"> التعليم العالي والبحث العلمي</w:t>
    </w:r>
  </w:p>
  <w:p w:rsidR="003A58AE" w:rsidRPr="003A26EF" w:rsidRDefault="00C823F1" w:rsidP="003A58AE">
    <w:pPr>
      <w:bidi/>
      <w:spacing w:line="120" w:lineRule="auto"/>
      <w:jc w:val="both"/>
      <w:rPr>
        <w:rFonts w:ascii="Traditional Arabic" w:hAnsi="Traditional Arabic" w:cs="Traditional Arabic"/>
        <w:b/>
        <w:bCs/>
        <w:sz w:val="28"/>
        <w:szCs w:val="28"/>
        <w:rtl/>
        <w:lang w:bidi="ar-TN"/>
      </w:rPr>
    </w:pPr>
    <w:r w:rsidRPr="003A26EF">
      <w:rPr>
        <w:rFonts w:ascii="Traditional Arabic" w:hAnsi="Traditional Arabic" w:cs="Traditional Arabic"/>
        <w:sz w:val="28"/>
        <w:szCs w:val="28"/>
        <w:rtl/>
      </w:rPr>
      <w:t xml:space="preserve">          --*--</w:t>
    </w:r>
  </w:p>
  <w:p w:rsidR="003A26EF" w:rsidRPr="003A26EF" w:rsidRDefault="003A26EF" w:rsidP="00D46106">
    <w:pPr>
      <w:bidi/>
      <w:spacing w:line="120" w:lineRule="auto"/>
      <w:jc w:val="both"/>
      <w:rPr>
        <w:rFonts w:ascii="Traditional Arabic" w:hAnsi="Traditional Arabic" w:cs="Traditional Arabic"/>
        <w:b/>
        <w:bCs/>
        <w:sz w:val="28"/>
        <w:szCs w:val="28"/>
        <w:rtl/>
        <w:lang w:bidi="ar-TN"/>
      </w:rPr>
    </w:pPr>
    <w:r w:rsidRPr="003A26EF">
      <w:rPr>
        <w:rFonts w:ascii="Traditional Arabic" w:hAnsi="Traditional Arabic" w:cs="Traditional Arabic" w:hint="cs"/>
        <w:b/>
        <w:bCs/>
        <w:sz w:val="28"/>
        <w:szCs w:val="28"/>
        <w:rtl/>
        <w:lang w:bidi="ar-TN"/>
      </w:rPr>
      <w:t xml:space="preserve">      جامعة جندوب</w:t>
    </w:r>
    <w:r>
      <w:rPr>
        <w:rFonts w:ascii="Traditional Arabic" w:hAnsi="Traditional Arabic" w:cs="Traditional Arabic" w:hint="cs"/>
        <w:b/>
        <w:bCs/>
        <w:sz w:val="28"/>
        <w:szCs w:val="28"/>
        <w:rtl/>
        <w:lang w:bidi="ar-TN"/>
      </w:rPr>
      <w:t>ـــــــــــــــــ</w:t>
    </w:r>
    <w:r w:rsidRPr="003A26EF">
      <w:rPr>
        <w:rFonts w:ascii="Traditional Arabic" w:hAnsi="Traditional Arabic" w:cs="Traditional Arabic" w:hint="cs"/>
        <w:b/>
        <w:bCs/>
        <w:sz w:val="28"/>
        <w:szCs w:val="28"/>
        <w:rtl/>
        <w:lang w:bidi="ar-TN"/>
      </w:rPr>
      <w:t>ة</w:t>
    </w:r>
  </w:p>
  <w:p w:rsidR="009C2430" w:rsidRPr="003A26EF" w:rsidRDefault="003A26EF" w:rsidP="003A26EF">
    <w:pPr>
      <w:bidi/>
      <w:spacing w:line="120" w:lineRule="auto"/>
      <w:jc w:val="both"/>
      <w:rPr>
        <w:rFonts w:ascii="Traditional Arabic" w:hAnsi="Traditional Arabic" w:cs="Traditional Arabic"/>
        <w:b/>
        <w:bCs/>
        <w:sz w:val="28"/>
        <w:szCs w:val="28"/>
      </w:rPr>
    </w:pPr>
    <w:r w:rsidRPr="003A26EF">
      <w:rPr>
        <w:rFonts w:ascii="Traditional Arabic" w:hAnsi="Traditional Arabic" w:cs="Traditional Arabic" w:hint="cs"/>
        <w:b/>
        <w:bCs/>
        <w:sz w:val="28"/>
        <w:szCs w:val="28"/>
        <w:rtl/>
        <w:lang w:bidi="ar-TN"/>
      </w:rPr>
      <w:t xml:space="preserve">     </w:t>
    </w:r>
    <w:r w:rsidR="00A03BE6" w:rsidRPr="003A26EF">
      <w:rPr>
        <w:rFonts w:ascii="Traditional Arabic" w:hAnsi="Traditional Arabic" w:cs="Traditional Arabic" w:hint="cs"/>
        <w:b/>
        <w:bCs/>
        <w:sz w:val="28"/>
        <w:szCs w:val="28"/>
        <w:rtl/>
        <w:lang w:bidi="ar-TN"/>
      </w:rPr>
      <w:t>المؤسسة:........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30"/>
    <w:rsid w:val="000A5447"/>
    <w:rsid w:val="000F2929"/>
    <w:rsid w:val="00170BC0"/>
    <w:rsid w:val="001B6799"/>
    <w:rsid w:val="0020415F"/>
    <w:rsid w:val="00300996"/>
    <w:rsid w:val="003A26EF"/>
    <w:rsid w:val="003A58AE"/>
    <w:rsid w:val="00412D4F"/>
    <w:rsid w:val="00431F8A"/>
    <w:rsid w:val="00465638"/>
    <w:rsid w:val="00574196"/>
    <w:rsid w:val="006271ED"/>
    <w:rsid w:val="006924F6"/>
    <w:rsid w:val="006E541E"/>
    <w:rsid w:val="007275C1"/>
    <w:rsid w:val="00896AE5"/>
    <w:rsid w:val="00910123"/>
    <w:rsid w:val="00975E5D"/>
    <w:rsid w:val="009C2430"/>
    <w:rsid w:val="009D32B4"/>
    <w:rsid w:val="00A03BE6"/>
    <w:rsid w:val="00A96B41"/>
    <w:rsid w:val="00AB3156"/>
    <w:rsid w:val="00B438BF"/>
    <w:rsid w:val="00C823F1"/>
    <w:rsid w:val="00CE09EC"/>
    <w:rsid w:val="00CE5BF8"/>
    <w:rsid w:val="00D46106"/>
    <w:rsid w:val="00DA6223"/>
    <w:rsid w:val="00DF035E"/>
    <w:rsid w:val="00E7761A"/>
    <w:rsid w:val="00EA7319"/>
    <w:rsid w:val="00EB4A4D"/>
    <w:rsid w:val="00EE53E7"/>
    <w:rsid w:val="00F3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30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2430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2430"/>
    <w:rPr>
      <w:rFonts w:ascii="Calibri" w:eastAsia="Times New Roman" w:hAnsi="Calibri" w:cs="Arial"/>
      <w:lang w:eastAsia="fr-FR"/>
    </w:rPr>
  </w:style>
  <w:style w:type="paragraph" w:styleId="Paragraphedeliste">
    <w:name w:val="List Paragraph"/>
    <w:basedOn w:val="Normal"/>
    <w:uiPriority w:val="34"/>
    <w:qFormat/>
    <w:rsid w:val="009C2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30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2430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2430"/>
    <w:rPr>
      <w:rFonts w:ascii="Calibri" w:eastAsia="Times New Roman" w:hAnsi="Calibri" w:cs="Arial"/>
      <w:lang w:eastAsia="fr-FR"/>
    </w:rPr>
  </w:style>
  <w:style w:type="paragraph" w:styleId="Paragraphedeliste">
    <w:name w:val="List Paragraph"/>
    <w:basedOn w:val="Normal"/>
    <w:uiPriority w:val="34"/>
    <w:qFormat/>
    <w:rsid w:val="009C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-sfax.tn/ae/AE_A06_DECR3123_20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-sfax.tn/ae/AE_A06_DECR3123_2008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niv-sfax.tn/ae/AE_A08_DEC1227_201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hh</cp:lastModifiedBy>
  <cp:revision>3</cp:revision>
  <cp:lastPrinted>2021-09-22T11:18:00Z</cp:lastPrinted>
  <dcterms:created xsi:type="dcterms:W3CDTF">2021-09-28T08:56:00Z</dcterms:created>
  <dcterms:modified xsi:type="dcterms:W3CDTF">2021-09-28T09:05:00Z</dcterms:modified>
</cp:coreProperties>
</file>